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47" w:rsidRDefault="006B7D47" w:rsidP="006B7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сведений</w:t>
      </w:r>
      <w:r w:rsidRPr="00DB7ECC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</w:t>
      </w:r>
      <w:r w:rsidRPr="00DB7ECC">
        <w:rPr>
          <w:b/>
          <w:sz w:val="28"/>
          <w:szCs w:val="28"/>
        </w:rPr>
        <w:t xml:space="preserve">  представленны</w:t>
      </w:r>
      <w:r>
        <w:rPr>
          <w:b/>
          <w:sz w:val="28"/>
          <w:szCs w:val="28"/>
        </w:rPr>
        <w:t>х лицом, замещающим муниципальную должность</w:t>
      </w:r>
      <w:r w:rsidRPr="00DB7ECC">
        <w:rPr>
          <w:b/>
          <w:sz w:val="28"/>
          <w:szCs w:val="28"/>
        </w:rPr>
        <w:t xml:space="preserve">                                                                                             Нагорновского сельсовета</w:t>
      </w:r>
      <w:r>
        <w:rPr>
          <w:b/>
          <w:sz w:val="28"/>
          <w:szCs w:val="28"/>
        </w:rPr>
        <w:t xml:space="preserve"> </w:t>
      </w:r>
      <w:r w:rsidRPr="00DB7ECC">
        <w:rPr>
          <w:b/>
          <w:sz w:val="28"/>
          <w:szCs w:val="28"/>
        </w:rPr>
        <w:t xml:space="preserve">Саянского района </w:t>
      </w:r>
      <w:r>
        <w:rPr>
          <w:b/>
          <w:sz w:val="28"/>
          <w:szCs w:val="28"/>
        </w:rPr>
        <w:t xml:space="preserve">Красноярского края на постоянной основе, за </w:t>
      </w:r>
      <w:r w:rsidRPr="00DB7EC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B7ECC">
        <w:rPr>
          <w:b/>
          <w:sz w:val="28"/>
          <w:szCs w:val="28"/>
        </w:rPr>
        <w:t xml:space="preserve"> год </w:t>
      </w:r>
    </w:p>
    <w:p w:rsidR="006B7D47" w:rsidRDefault="006B7D47" w:rsidP="006B7D47">
      <w:pPr>
        <w:jc w:val="center"/>
        <w:rPr>
          <w:b/>
          <w:sz w:val="28"/>
          <w:szCs w:val="28"/>
        </w:rPr>
      </w:pPr>
    </w:p>
    <w:tbl>
      <w:tblPr>
        <w:tblStyle w:val="a3"/>
        <w:tblW w:w="15931" w:type="dxa"/>
        <w:tblInd w:w="-612" w:type="dxa"/>
        <w:tblLayout w:type="fixed"/>
        <w:tblLook w:val="01E0"/>
      </w:tblPr>
      <w:tblGrid>
        <w:gridCol w:w="1440"/>
        <w:gridCol w:w="1320"/>
        <w:gridCol w:w="1244"/>
        <w:gridCol w:w="1676"/>
        <w:gridCol w:w="844"/>
        <w:gridCol w:w="1396"/>
        <w:gridCol w:w="1676"/>
        <w:gridCol w:w="1024"/>
        <w:gridCol w:w="1646"/>
        <w:gridCol w:w="1854"/>
        <w:gridCol w:w="1811"/>
      </w:tblGrid>
      <w:tr w:rsidR="006B7D47" w:rsidTr="00A23FFF">
        <w:tc>
          <w:tcPr>
            <w:tcW w:w="1440" w:type="dxa"/>
            <w:vMerge w:val="restart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Фамилия, имя, отчество</w:t>
            </w:r>
          </w:p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</w:p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</w:p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244" w:type="dxa"/>
            <w:vMerge w:val="restart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Годовой доход за 201</w:t>
            </w:r>
            <w:r w:rsidR="0060419E">
              <w:rPr>
                <w:b/>
                <w:sz w:val="22"/>
                <w:szCs w:val="22"/>
              </w:rPr>
              <w:t>9</w:t>
            </w:r>
            <w:r w:rsidRPr="00DB7ECC">
              <w:rPr>
                <w:b/>
                <w:sz w:val="22"/>
                <w:szCs w:val="22"/>
              </w:rPr>
              <w:t xml:space="preserve"> год</w:t>
            </w:r>
          </w:p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3916" w:type="dxa"/>
            <w:gridSpan w:val="3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46" w:type="dxa"/>
            <w:gridSpan w:val="3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54" w:type="dxa"/>
            <w:vMerge w:val="restart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811" w:type="dxa"/>
            <w:vMerge w:val="restart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7D47" w:rsidTr="00A23FFF">
        <w:tc>
          <w:tcPr>
            <w:tcW w:w="1440" w:type="dxa"/>
            <w:vMerge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44" w:type="dxa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Площадь</w:t>
            </w:r>
          </w:p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396" w:type="dxa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76" w:type="dxa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24" w:type="dxa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Площадь</w:t>
            </w:r>
          </w:p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646" w:type="dxa"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:rsidR="006B7D47" w:rsidRPr="00DB7ECC" w:rsidRDefault="006B7D47" w:rsidP="00A23F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7D47" w:rsidRPr="00307C9C" w:rsidTr="00A23FFF">
        <w:tc>
          <w:tcPr>
            <w:tcW w:w="1440" w:type="dxa"/>
          </w:tcPr>
          <w:p w:rsidR="006B7D47" w:rsidRPr="007F0134" w:rsidRDefault="006B7D47" w:rsidP="00A23FFF">
            <w:r>
              <w:t>Николаева Ольга Петровна</w:t>
            </w:r>
          </w:p>
        </w:tc>
        <w:tc>
          <w:tcPr>
            <w:tcW w:w="1320" w:type="dxa"/>
          </w:tcPr>
          <w:p w:rsidR="006B7D47" w:rsidRPr="007F0134" w:rsidRDefault="006B7D47" w:rsidP="00A23FFF">
            <w:r>
              <w:t>глава сельсовета</w:t>
            </w:r>
            <w:r w:rsidRPr="007F0134">
              <w:t xml:space="preserve"> </w:t>
            </w:r>
          </w:p>
        </w:tc>
        <w:tc>
          <w:tcPr>
            <w:tcW w:w="1244" w:type="dxa"/>
          </w:tcPr>
          <w:p w:rsidR="006B7D47" w:rsidRPr="009F48E9" w:rsidRDefault="006745FA" w:rsidP="00A23FFF">
            <w:r>
              <w:t>788565,12</w:t>
            </w:r>
          </w:p>
        </w:tc>
        <w:tc>
          <w:tcPr>
            <w:tcW w:w="1676" w:type="dxa"/>
          </w:tcPr>
          <w:p w:rsidR="006B7D47" w:rsidRDefault="006B7D47" w:rsidP="00A23FFF">
            <w:r w:rsidRPr="007F0134">
              <w:t>1)квартира</w:t>
            </w:r>
          </w:p>
          <w:p w:rsidR="0060419E" w:rsidRPr="007F0134" w:rsidRDefault="0060419E" w:rsidP="00A23FFF">
            <w:r>
              <w:t>(общая долевая ½)</w:t>
            </w:r>
          </w:p>
          <w:p w:rsidR="006B7D47" w:rsidRPr="007F0134" w:rsidRDefault="006B7D47" w:rsidP="00A23FFF"/>
        </w:tc>
        <w:tc>
          <w:tcPr>
            <w:tcW w:w="844" w:type="dxa"/>
          </w:tcPr>
          <w:p w:rsidR="006B7D47" w:rsidRPr="007F0134" w:rsidRDefault="006745FA" w:rsidP="00A23FFF">
            <w:r>
              <w:t>69,0</w:t>
            </w:r>
          </w:p>
          <w:p w:rsidR="006B7D47" w:rsidRPr="007F0134" w:rsidRDefault="006B7D47" w:rsidP="00A23FFF"/>
        </w:tc>
        <w:tc>
          <w:tcPr>
            <w:tcW w:w="1396" w:type="dxa"/>
          </w:tcPr>
          <w:p w:rsidR="006B7D47" w:rsidRPr="007F0134" w:rsidRDefault="006B7D47" w:rsidP="00A23FFF">
            <w:r w:rsidRPr="007F0134">
              <w:t>Россия</w:t>
            </w:r>
          </w:p>
          <w:p w:rsidR="006B7D47" w:rsidRPr="007F0134" w:rsidRDefault="006B7D47" w:rsidP="00A23FFF"/>
        </w:tc>
        <w:tc>
          <w:tcPr>
            <w:tcW w:w="1676" w:type="dxa"/>
          </w:tcPr>
          <w:p w:rsidR="006B7D47" w:rsidRPr="007F0134" w:rsidRDefault="0060419E" w:rsidP="0060419E">
            <w:pPr>
              <w:pStyle w:val="a4"/>
              <w:numPr>
                <w:ilvl w:val="0"/>
                <w:numId w:val="1"/>
              </w:numPr>
              <w:ind w:left="63" w:hanging="798"/>
              <w:jc w:val="both"/>
            </w:pPr>
            <w:r>
              <w:t>1)земельный участок приусадебный</w:t>
            </w:r>
          </w:p>
        </w:tc>
        <w:tc>
          <w:tcPr>
            <w:tcW w:w="1024" w:type="dxa"/>
          </w:tcPr>
          <w:p w:rsidR="006B7D47" w:rsidRPr="007F0134" w:rsidRDefault="0060419E" w:rsidP="0060419E">
            <w:pPr>
              <w:ind w:left="63" w:hanging="798"/>
              <w:jc w:val="center"/>
            </w:pPr>
            <w:r>
              <w:t>5     519,0</w:t>
            </w:r>
          </w:p>
        </w:tc>
        <w:tc>
          <w:tcPr>
            <w:tcW w:w="1646" w:type="dxa"/>
          </w:tcPr>
          <w:p w:rsidR="006B7D47" w:rsidRPr="007F0134" w:rsidRDefault="0060419E" w:rsidP="00A23FFF">
            <w:r>
              <w:t>Россия</w:t>
            </w:r>
          </w:p>
          <w:p w:rsidR="006B7D47" w:rsidRPr="007F0134" w:rsidRDefault="006B7D47" w:rsidP="00A23FFF"/>
        </w:tc>
        <w:tc>
          <w:tcPr>
            <w:tcW w:w="1854" w:type="dxa"/>
          </w:tcPr>
          <w:p w:rsidR="006B7D47" w:rsidRDefault="0060419E" w:rsidP="00A23F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</w:p>
          <w:p w:rsidR="0060419E" w:rsidRPr="0060419E" w:rsidRDefault="0060419E" w:rsidP="00A23FFF">
            <w:pPr>
              <w:rPr>
                <w:lang w:val="en-US"/>
              </w:rPr>
            </w:pPr>
            <w:r>
              <w:rPr>
                <w:lang w:val="en-US"/>
              </w:rPr>
              <w:t>219060</w:t>
            </w:r>
          </w:p>
        </w:tc>
        <w:tc>
          <w:tcPr>
            <w:tcW w:w="1811" w:type="dxa"/>
          </w:tcPr>
          <w:p w:rsidR="006B7D47" w:rsidRPr="0060419E" w:rsidRDefault="0060419E" w:rsidP="00A23F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0419E" w:rsidRPr="00307C9C" w:rsidTr="00A23FFF">
        <w:tc>
          <w:tcPr>
            <w:tcW w:w="1440" w:type="dxa"/>
          </w:tcPr>
          <w:p w:rsidR="0060419E" w:rsidRPr="0060419E" w:rsidRDefault="0060419E" w:rsidP="00A23FFF">
            <w:r>
              <w:t>супруг</w:t>
            </w:r>
          </w:p>
        </w:tc>
        <w:tc>
          <w:tcPr>
            <w:tcW w:w="1320" w:type="dxa"/>
          </w:tcPr>
          <w:p w:rsidR="0060419E" w:rsidRDefault="0060419E" w:rsidP="00A23FFF"/>
        </w:tc>
        <w:tc>
          <w:tcPr>
            <w:tcW w:w="1244" w:type="dxa"/>
          </w:tcPr>
          <w:p w:rsidR="0060419E" w:rsidRDefault="0060419E" w:rsidP="00A23FFF">
            <w:r>
              <w:t>164306,03</w:t>
            </w:r>
          </w:p>
        </w:tc>
        <w:tc>
          <w:tcPr>
            <w:tcW w:w="1676" w:type="dxa"/>
          </w:tcPr>
          <w:p w:rsidR="0060419E" w:rsidRDefault="0060419E" w:rsidP="00A23FFF">
            <w:r w:rsidRPr="007F0134">
              <w:t>1)квартира</w:t>
            </w:r>
          </w:p>
          <w:p w:rsidR="0060419E" w:rsidRPr="007F0134" w:rsidRDefault="0060419E" w:rsidP="00A23FFF">
            <w:r>
              <w:t>(общая долевая ½)</w:t>
            </w:r>
          </w:p>
          <w:p w:rsidR="0060419E" w:rsidRPr="007F0134" w:rsidRDefault="0060419E" w:rsidP="00A23FFF"/>
        </w:tc>
        <w:tc>
          <w:tcPr>
            <w:tcW w:w="844" w:type="dxa"/>
          </w:tcPr>
          <w:p w:rsidR="0060419E" w:rsidRPr="007F0134" w:rsidRDefault="0060419E" w:rsidP="00A23FFF">
            <w:r>
              <w:t>69,0</w:t>
            </w:r>
          </w:p>
          <w:p w:rsidR="0060419E" w:rsidRPr="007F0134" w:rsidRDefault="0060419E" w:rsidP="00A23FFF"/>
        </w:tc>
        <w:tc>
          <w:tcPr>
            <w:tcW w:w="1396" w:type="dxa"/>
          </w:tcPr>
          <w:p w:rsidR="0060419E" w:rsidRPr="007F0134" w:rsidRDefault="0060419E" w:rsidP="00A23FFF">
            <w:r w:rsidRPr="007F0134">
              <w:t>Россия</w:t>
            </w:r>
          </w:p>
          <w:p w:rsidR="0060419E" w:rsidRPr="007F0134" w:rsidRDefault="0060419E" w:rsidP="00A23FFF"/>
        </w:tc>
        <w:tc>
          <w:tcPr>
            <w:tcW w:w="1676" w:type="dxa"/>
          </w:tcPr>
          <w:p w:rsidR="0060419E" w:rsidRPr="007F0134" w:rsidRDefault="0060419E" w:rsidP="00A23FFF">
            <w:pPr>
              <w:pStyle w:val="a4"/>
              <w:numPr>
                <w:ilvl w:val="0"/>
                <w:numId w:val="1"/>
              </w:numPr>
              <w:ind w:left="63" w:hanging="798"/>
              <w:jc w:val="both"/>
            </w:pPr>
            <w:r>
              <w:t>1)земельный участок приусадебный</w:t>
            </w:r>
          </w:p>
        </w:tc>
        <w:tc>
          <w:tcPr>
            <w:tcW w:w="1024" w:type="dxa"/>
          </w:tcPr>
          <w:p w:rsidR="0060419E" w:rsidRPr="007F0134" w:rsidRDefault="0060419E" w:rsidP="00A23FFF">
            <w:pPr>
              <w:ind w:left="63" w:hanging="798"/>
              <w:jc w:val="center"/>
            </w:pPr>
            <w:r>
              <w:t>5     519,0</w:t>
            </w:r>
          </w:p>
        </w:tc>
        <w:tc>
          <w:tcPr>
            <w:tcW w:w="1646" w:type="dxa"/>
          </w:tcPr>
          <w:p w:rsidR="0060419E" w:rsidRPr="007F0134" w:rsidRDefault="0060419E" w:rsidP="00A23FFF">
            <w:r>
              <w:t>Россия</w:t>
            </w:r>
          </w:p>
          <w:p w:rsidR="0060419E" w:rsidRPr="007F0134" w:rsidRDefault="0060419E" w:rsidP="00A23FFF"/>
        </w:tc>
        <w:tc>
          <w:tcPr>
            <w:tcW w:w="1854" w:type="dxa"/>
          </w:tcPr>
          <w:p w:rsidR="0060419E" w:rsidRPr="0060419E" w:rsidRDefault="0060419E" w:rsidP="0060419E">
            <w:pPr>
              <w:jc w:val="center"/>
            </w:pPr>
            <w:r>
              <w:t>-</w:t>
            </w:r>
          </w:p>
        </w:tc>
        <w:tc>
          <w:tcPr>
            <w:tcW w:w="1811" w:type="dxa"/>
          </w:tcPr>
          <w:p w:rsidR="0060419E" w:rsidRPr="0060419E" w:rsidRDefault="0060419E" w:rsidP="00A23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6B7D47" w:rsidRDefault="006B7D47" w:rsidP="006B7D47"/>
    <w:p w:rsidR="001574FC" w:rsidRDefault="001574FC"/>
    <w:sectPr w:rsidR="001574FC" w:rsidSect="006B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782E"/>
    <w:multiLevelType w:val="hybridMultilevel"/>
    <w:tmpl w:val="76145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7D47"/>
    <w:rsid w:val="001574FC"/>
    <w:rsid w:val="0060419E"/>
    <w:rsid w:val="00604607"/>
    <w:rsid w:val="006745FA"/>
    <w:rsid w:val="006B7D47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2020-09-16T03:04:00Z</dcterms:created>
  <dcterms:modified xsi:type="dcterms:W3CDTF">2020-09-16T03:31:00Z</dcterms:modified>
</cp:coreProperties>
</file>